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95106" w14:textId="22A45B92" w:rsidR="00CC2E81" w:rsidRDefault="00A04ECC" w:rsidP="00A04ECC">
      <w:pPr>
        <w:jc w:val="center"/>
        <w:rPr>
          <w:sz w:val="24"/>
          <w:szCs w:val="24"/>
        </w:rPr>
      </w:pPr>
      <w:r>
        <w:rPr>
          <w:sz w:val="24"/>
          <w:szCs w:val="24"/>
        </w:rPr>
        <w:t>Referat fra generalforsamling i IBK d. 14. marts 2024.</w:t>
      </w:r>
    </w:p>
    <w:p w14:paraId="0A38B5BB" w14:textId="68A57A2B" w:rsidR="00A04ECC" w:rsidRDefault="00A04ECC" w:rsidP="00A04ECC">
      <w:pPr>
        <w:rPr>
          <w:sz w:val="24"/>
          <w:szCs w:val="24"/>
        </w:rPr>
      </w:pPr>
      <w:r>
        <w:rPr>
          <w:sz w:val="24"/>
          <w:szCs w:val="24"/>
        </w:rPr>
        <w:t>Tilstede ud over bestyrelsen 1 person.</w:t>
      </w:r>
    </w:p>
    <w:p w14:paraId="2AFC35A0" w14:textId="77777777" w:rsidR="00A04ECC" w:rsidRDefault="00A04ECC" w:rsidP="00A04ECC">
      <w:pPr>
        <w:rPr>
          <w:sz w:val="24"/>
          <w:szCs w:val="24"/>
        </w:rPr>
      </w:pPr>
    </w:p>
    <w:p w14:paraId="69DABE21" w14:textId="6A93504B" w:rsidR="00A04ECC" w:rsidRDefault="00A04ECC" w:rsidP="00A04ECC">
      <w:pPr>
        <w:pStyle w:val="Listeafsnit"/>
        <w:numPr>
          <w:ilvl w:val="0"/>
          <w:numId w:val="16"/>
        </w:numPr>
        <w:rPr>
          <w:sz w:val="24"/>
          <w:szCs w:val="24"/>
        </w:rPr>
      </w:pPr>
      <w:r>
        <w:rPr>
          <w:sz w:val="24"/>
          <w:szCs w:val="24"/>
        </w:rPr>
        <w:t>Valg af ordstyrer – John formand blev valgt.</w:t>
      </w:r>
    </w:p>
    <w:p w14:paraId="2B216D0C" w14:textId="53C75C2C" w:rsidR="00A04ECC" w:rsidRDefault="00A04ECC" w:rsidP="00A04ECC">
      <w:pPr>
        <w:pStyle w:val="Listeafsnit"/>
        <w:numPr>
          <w:ilvl w:val="0"/>
          <w:numId w:val="16"/>
        </w:numPr>
        <w:rPr>
          <w:sz w:val="24"/>
          <w:szCs w:val="24"/>
        </w:rPr>
      </w:pPr>
      <w:r>
        <w:rPr>
          <w:sz w:val="24"/>
          <w:szCs w:val="24"/>
        </w:rPr>
        <w:t>Formandens beretning.</w:t>
      </w:r>
    </w:p>
    <w:p w14:paraId="7194D55E" w14:textId="0C99F9FB" w:rsidR="00A04ECC" w:rsidRDefault="00A04ECC" w:rsidP="00A04ECC">
      <w:pPr>
        <w:pStyle w:val="Listeafsnit"/>
        <w:rPr>
          <w:sz w:val="24"/>
          <w:szCs w:val="24"/>
        </w:rPr>
      </w:pPr>
      <w:r>
        <w:rPr>
          <w:sz w:val="24"/>
          <w:szCs w:val="24"/>
        </w:rPr>
        <w:t xml:space="preserve">Stor opgave for en helt nyvalgt bestyrelse at overtage posterne. Læringskurven har været stejl, håber at der er ting vi har lært, så det fremadrettet bliver en lettere opgave at sidde i bestyrelse. </w:t>
      </w:r>
    </w:p>
    <w:p w14:paraId="4FFD93EC" w14:textId="1AF4AAF2" w:rsidR="00A04ECC" w:rsidRDefault="00A04ECC" w:rsidP="00A04ECC">
      <w:pPr>
        <w:pStyle w:val="Listeafsnit"/>
        <w:rPr>
          <w:sz w:val="24"/>
          <w:szCs w:val="24"/>
        </w:rPr>
      </w:pPr>
      <w:r>
        <w:rPr>
          <w:sz w:val="24"/>
          <w:szCs w:val="24"/>
        </w:rPr>
        <w:t>Seniorafdeling er gået frem med 7 medlemmer, ungdom er stationær i medlemstal.</w:t>
      </w:r>
    </w:p>
    <w:p w14:paraId="64F9A2AB" w14:textId="6534AE52" w:rsidR="00A04ECC" w:rsidRDefault="00A04ECC" w:rsidP="00A04ECC">
      <w:pPr>
        <w:pStyle w:val="Listeafsnit"/>
        <w:rPr>
          <w:sz w:val="24"/>
          <w:szCs w:val="24"/>
        </w:rPr>
      </w:pPr>
      <w:r>
        <w:rPr>
          <w:sz w:val="24"/>
          <w:szCs w:val="24"/>
        </w:rPr>
        <w:t xml:space="preserve">John meldte til at der skulle deltages i holdturnering for seniorer, men viste sig at være meget svært at samle spillere, så endte efter </w:t>
      </w:r>
      <w:proofErr w:type="gramStart"/>
      <w:r>
        <w:rPr>
          <w:sz w:val="24"/>
          <w:szCs w:val="24"/>
        </w:rPr>
        <w:t>en runde kampe</w:t>
      </w:r>
      <w:proofErr w:type="gramEnd"/>
      <w:r>
        <w:rPr>
          <w:sz w:val="24"/>
          <w:szCs w:val="24"/>
        </w:rPr>
        <w:t xml:space="preserve"> at trække holdet.</w:t>
      </w:r>
    </w:p>
    <w:p w14:paraId="5E33C5AA" w14:textId="7B26FD7B" w:rsidR="00A04ECC" w:rsidRDefault="00A04ECC" w:rsidP="00A04ECC">
      <w:pPr>
        <w:pStyle w:val="Listeafsnit"/>
        <w:rPr>
          <w:sz w:val="24"/>
          <w:szCs w:val="24"/>
        </w:rPr>
      </w:pPr>
      <w:r>
        <w:rPr>
          <w:sz w:val="24"/>
          <w:szCs w:val="24"/>
        </w:rPr>
        <w:t>Vi får rigtigt mange invitationer til at deltage i kampe og turneringer for både seniorer og ungdom – skal nok udvælge hvilke vi prioriterer at deltage i.</w:t>
      </w:r>
    </w:p>
    <w:p w14:paraId="31742448" w14:textId="77777777" w:rsidR="00A04ECC" w:rsidRDefault="00A04ECC" w:rsidP="00A04ECC">
      <w:pPr>
        <w:pStyle w:val="Listeafsnit"/>
        <w:rPr>
          <w:sz w:val="24"/>
          <w:szCs w:val="24"/>
        </w:rPr>
      </w:pPr>
      <w:r>
        <w:rPr>
          <w:sz w:val="24"/>
          <w:szCs w:val="24"/>
        </w:rPr>
        <w:t>Det er problemer med at sende mails ud via medlemssystemet Conventus. Kommunikation vil derfor primært være via hjemmesiden, facebookgrupper og opslagstavlen.</w:t>
      </w:r>
    </w:p>
    <w:p w14:paraId="5E0B68EF" w14:textId="714B867F" w:rsidR="00A04ECC" w:rsidRDefault="00A04ECC" w:rsidP="00A04ECC">
      <w:pPr>
        <w:pStyle w:val="Listeafsnit"/>
        <w:rPr>
          <w:sz w:val="24"/>
          <w:szCs w:val="24"/>
        </w:rPr>
      </w:pPr>
      <w:r>
        <w:rPr>
          <w:sz w:val="24"/>
          <w:szCs w:val="24"/>
        </w:rPr>
        <w:t xml:space="preserve">Desværre var der kun formand John der havde mulighed for at være med til at arrangere GBS-open i Guldboxen. En fantastisk men tidskrævende opgave. Næste år går den op, så U19 kan deltage. </w:t>
      </w:r>
    </w:p>
    <w:p w14:paraId="6643E37E" w14:textId="05C945FE" w:rsidR="00A04ECC" w:rsidRDefault="00A04ECC" w:rsidP="00A04ECC">
      <w:pPr>
        <w:pStyle w:val="Listeafsnit"/>
        <w:rPr>
          <w:sz w:val="24"/>
          <w:szCs w:val="24"/>
        </w:rPr>
      </w:pPr>
      <w:r>
        <w:rPr>
          <w:sz w:val="24"/>
          <w:szCs w:val="24"/>
        </w:rPr>
        <w:t xml:space="preserve">Julefrokost for seniorer var en kæmpe succes med </w:t>
      </w:r>
      <w:proofErr w:type="spellStart"/>
      <w:r>
        <w:rPr>
          <w:sz w:val="24"/>
          <w:szCs w:val="24"/>
        </w:rPr>
        <w:t>ca</w:t>
      </w:r>
      <w:proofErr w:type="spellEnd"/>
      <w:r>
        <w:rPr>
          <w:sz w:val="24"/>
          <w:szCs w:val="24"/>
        </w:rPr>
        <w:t xml:space="preserve"> 35 deltagere.</w:t>
      </w:r>
    </w:p>
    <w:p w14:paraId="2658FAD5" w14:textId="0C40D3AD" w:rsidR="00A04ECC" w:rsidRDefault="00A04ECC" w:rsidP="00A04ECC">
      <w:pPr>
        <w:pStyle w:val="Listeafsnit"/>
        <w:rPr>
          <w:sz w:val="24"/>
          <w:szCs w:val="24"/>
        </w:rPr>
      </w:pPr>
      <w:r>
        <w:rPr>
          <w:sz w:val="24"/>
          <w:szCs w:val="24"/>
        </w:rPr>
        <w:t>Ungdommen juleafsluttede med pizza og det var også en succes.</w:t>
      </w:r>
    </w:p>
    <w:p w14:paraId="1BEA08B0" w14:textId="61F02483" w:rsidR="00A04ECC" w:rsidRDefault="00A04ECC" w:rsidP="00A04ECC">
      <w:pPr>
        <w:pStyle w:val="Listeafsnit"/>
        <w:numPr>
          <w:ilvl w:val="0"/>
          <w:numId w:val="16"/>
        </w:numPr>
        <w:rPr>
          <w:sz w:val="24"/>
          <w:szCs w:val="24"/>
        </w:rPr>
      </w:pPr>
      <w:r>
        <w:rPr>
          <w:sz w:val="24"/>
          <w:szCs w:val="24"/>
        </w:rPr>
        <w:t>Kasserens beretning.</w:t>
      </w:r>
    </w:p>
    <w:p w14:paraId="59A48313" w14:textId="0CD0C268" w:rsidR="00A04ECC" w:rsidRDefault="00A04ECC" w:rsidP="00A04ECC">
      <w:pPr>
        <w:pStyle w:val="Listeafsnit"/>
        <w:rPr>
          <w:sz w:val="24"/>
          <w:szCs w:val="24"/>
        </w:rPr>
      </w:pPr>
      <w:r>
        <w:rPr>
          <w:sz w:val="24"/>
          <w:szCs w:val="24"/>
        </w:rPr>
        <w:t>Der er et underskud på ca. 11.000 kr. Der har været udgifter som ikke vil være i næste regnskabsår, så forventeligt vil underskud ikke blive så højt for 2024.</w:t>
      </w:r>
    </w:p>
    <w:p w14:paraId="14AEA8A4" w14:textId="15D188A8" w:rsidR="00A04ECC" w:rsidRDefault="00A04ECC" w:rsidP="00A04ECC">
      <w:pPr>
        <w:pStyle w:val="Listeafsnit"/>
        <w:rPr>
          <w:sz w:val="24"/>
          <w:szCs w:val="24"/>
        </w:rPr>
      </w:pPr>
      <w:r>
        <w:rPr>
          <w:sz w:val="24"/>
          <w:szCs w:val="24"/>
        </w:rPr>
        <w:t xml:space="preserve">Det har været svært at overtage kassereposten midt i et regnskabsår.                        </w:t>
      </w:r>
    </w:p>
    <w:p w14:paraId="70072C94" w14:textId="09B4F795" w:rsidR="0011471C" w:rsidRDefault="0011471C" w:rsidP="0011471C">
      <w:pPr>
        <w:pStyle w:val="Listeafsnit"/>
        <w:numPr>
          <w:ilvl w:val="0"/>
          <w:numId w:val="16"/>
        </w:numPr>
        <w:rPr>
          <w:sz w:val="24"/>
          <w:szCs w:val="24"/>
        </w:rPr>
      </w:pPr>
      <w:r>
        <w:rPr>
          <w:sz w:val="24"/>
          <w:szCs w:val="24"/>
        </w:rPr>
        <w:t>Seniorformandens beretning er taget under pkt. 2.</w:t>
      </w:r>
    </w:p>
    <w:p w14:paraId="713CB1D3" w14:textId="68F09168" w:rsidR="00A04ECC" w:rsidRDefault="0011471C" w:rsidP="0011471C">
      <w:pPr>
        <w:pStyle w:val="Listeafsnit"/>
        <w:numPr>
          <w:ilvl w:val="0"/>
          <w:numId w:val="16"/>
        </w:numPr>
        <w:rPr>
          <w:sz w:val="24"/>
          <w:szCs w:val="24"/>
        </w:rPr>
      </w:pPr>
      <w:r>
        <w:rPr>
          <w:sz w:val="24"/>
          <w:szCs w:val="24"/>
        </w:rPr>
        <w:t>Ungdomsformandens beretning.</w:t>
      </w:r>
    </w:p>
    <w:p w14:paraId="5AF8D96F" w14:textId="45C8F4B0" w:rsidR="0011471C" w:rsidRDefault="0011471C" w:rsidP="0011471C">
      <w:pPr>
        <w:pStyle w:val="Listeafsnit"/>
        <w:rPr>
          <w:sz w:val="24"/>
          <w:szCs w:val="24"/>
        </w:rPr>
      </w:pPr>
      <w:r>
        <w:rPr>
          <w:sz w:val="24"/>
          <w:szCs w:val="24"/>
        </w:rPr>
        <w:t>En del er taget med under formandens beretning.</w:t>
      </w:r>
    </w:p>
    <w:p w14:paraId="7CE8D72E" w14:textId="6F16494D" w:rsidR="0011471C" w:rsidRDefault="0011471C" w:rsidP="0011471C">
      <w:pPr>
        <w:pStyle w:val="Listeafsnit"/>
        <w:rPr>
          <w:sz w:val="24"/>
          <w:szCs w:val="24"/>
        </w:rPr>
      </w:pPr>
      <w:r>
        <w:rPr>
          <w:sz w:val="24"/>
          <w:szCs w:val="24"/>
        </w:rPr>
        <w:t>Efter en del udfordringer lykkedes det at få et hold tilmeldt holdturnering for U13. Vi har været ude og spille 3 holdkampe, og vi gik ikke derfra som vindere af pokal, men alle gjorde deres bedste, og havde god læring i at deltage i turneringen. Super sejt.</w:t>
      </w:r>
    </w:p>
    <w:p w14:paraId="2D6D0B5E" w14:textId="0F096323" w:rsidR="0011471C" w:rsidRDefault="0011471C" w:rsidP="0011471C">
      <w:pPr>
        <w:pStyle w:val="Listeafsnit"/>
        <w:rPr>
          <w:sz w:val="24"/>
          <w:szCs w:val="24"/>
        </w:rPr>
      </w:pPr>
      <w:r>
        <w:rPr>
          <w:sz w:val="24"/>
          <w:szCs w:val="24"/>
        </w:rPr>
        <w:t>Lars Flørning og Mikkel Pyndt har sagt ja til at fortsætte som trænere efter sommerferien.</w:t>
      </w:r>
    </w:p>
    <w:p w14:paraId="2EA8AB57" w14:textId="5C8E4F97" w:rsidR="0011471C" w:rsidRDefault="0011471C" w:rsidP="0011471C">
      <w:pPr>
        <w:pStyle w:val="Listeafsnit"/>
        <w:rPr>
          <w:sz w:val="24"/>
          <w:szCs w:val="24"/>
        </w:rPr>
      </w:pPr>
      <w:r>
        <w:rPr>
          <w:sz w:val="24"/>
          <w:szCs w:val="24"/>
        </w:rPr>
        <w:t xml:space="preserve">Vi vil næste har arbejde på at få </w:t>
      </w:r>
      <w:proofErr w:type="spellStart"/>
      <w:r>
        <w:rPr>
          <w:sz w:val="24"/>
          <w:szCs w:val="24"/>
        </w:rPr>
        <w:t>nogl</w:t>
      </w:r>
      <w:proofErr w:type="spellEnd"/>
      <w:r>
        <w:rPr>
          <w:sz w:val="24"/>
          <w:szCs w:val="24"/>
        </w:rPr>
        <w:t xml:space="preserve"> unge mennesker med til GBS-open.</w:t>
      </w:r>
    </w:p>
    <w:p w14:paraId="6ACDD976" w14:textId="12D58D85" w:rsidR="0011471C" w:rsidRDefault="0011471C" w:rsidP="0011471C">
      <w:pPr>
        <w:pStyle w:val="Listeafsnit"/>
        <w:numPr>
          <w:ilvl w:val="0"/>
          <w:numId w:val="16"/>
        </w:numPr>
        <w:rPr>
          <w:sz w:val="24"/>
          <w:szCs w:val="24"/>
        </w:rPr>
      </w:pPr>
      <w:r>
        <w:rPr>
          <w:sz w:val="24"/>
          <w:szCs w:val="24"/>
        </w:rPr>
        <w:t>Ingen indkomne forslag</w:t>
      </w:r>
    </w:p>
    <w:p w14:paraId="74C46300" w14:textId="10D766A0" w:rsidR="0011471C" w:rsidRDefault="0011471C" w:rsidP="0011471C">
      <w:pPr>
        <w:pStyle w:val="Listeafsnit"/>
        <w:numPr>
          <w:ilvl w:val="0"/>
          <w:numId w:val="16"/>
        </w:numPr>
        <w:rPr>
          <w:sz w:val="24"/>
          <w:szCs w:val="24"/>
        </w:rPr>
      </w:pPr>
      <w:r>
        <w:rPr>
          <w:sz w:val="24"/>
          <w:szCs w:val="24"/>
        </w:rPr>
        <w:t>Jan og Mie er genvalgt.</w:t>
      </w:r>
    </w:p>
    <w:p w14:paraId="4557D4AC" w14:textId="195E4F19" w:rsidR="0011471C" w:rsidRDefault="0011471C" w:rsidP="0011471C">
      <w:pPr>
        <w:ind w:left="360"/>
        <w:rPr>
          <w:sz w:val="24"/>
          <w:szCs w:val="24"/>
        </w:rPr>
      </w:pPr>
      <w:r>
        <w:rPr>
          <w:sz w:val="24"/>
          <w:szCs w:val="24"/>
        </w:rPr>
        <w:lastRenderedPageBreak/>
        <w:t xml:space="preserve">    Karina og Charlotte udtræder af private årsager- tak for indsatsen.</w:t>
      </w:r>
    </w:p>
    <w:p w14:paraId="12804222" w14:textId="55A65120" w:rsidR="0011471C" w:rsidRDefault="0011471C" w:rsidP="0011471C">
      <w:pPr>
        <w:ind w:left="360"/>
        <w:rPr>
          <w:sz w:val="24"/>
          <w:szCs w:val="24"/>
        </w:rPr>
      </w:pPr>
      <w:r>
        <w:rPr>
          <w:sz w:val="24"/>
          <w:szCs w:val="24"/>
        </w:rPr>
        <w:t xml:space="preserve">    Kim Thage er indtrådt i bestyrelsen – kæmpe velkommen til Kim.</w:t>
      </w:r>
    </w:p>
    <w:p w14:paraId="51D12838" w14:textId="2A184026" w:rsidR="0011471C" w:rsidRDefault="0011471C" w:rsidP="0011471C">
      <w:pPr>
        <w:pStyle w:val="Listeafsnit"/>
        <w:numPr>
          <w:ilvl w:val="0"/>
          <w:numId w:val="16"/>
        </w:numPr>
        <w:rPr>
          <w:sz w:val="24"/>
          <w:szCs w:val="24"/>
        </w:rPr>
      </w:pPr>
      <w:r>
        <w:rPr>
          <w:sz w:val="24"/>
          <w:szCs w:val="24"/>
        </w:rPr>
        <w:t>Vi kan desværre ikke finde en suppleant.</w:t>
      </w:r>
    </w:p>
    <w:p w14:paraId="6469DAA6" w14:textId="21640192" w:rsidR="0011471C" w:rsidRDefault="0011471C" w:rsidP="0011471C">
      <w:pPr>
        <w:pStyle w:val="Listeafsnit"/>
        <w:numPr>
          <w:ilvl w:val="0"/>
          <w:numId w:val="16"/>
        </w:numPr>
        <w:rPr>
          <w:sz w:val="24"/>
          <w:szCs w:val="24"/>
        </w:rPr>
      </w:pPr>
      <w:r>
        <w:rPr>
          <w:sz w:val="24"/>
          <w:szCs w:val="24"/>
        </w:rPr>
        <w:t>John og Flemming er valgt til bilagskontrollanter.</w:t>
      </w:r>
    </w:p>
    <w:p w14:paraId="59A376D8" w14:textId="009DD98B" w:rsidR="0011471C" w:rsidRDefault="0011471C" w:rsidP="0011471C">
      <w:pPr>
        <w:pStyle w:val="Listeafsnit"/>
        <w:numPr>
          <w:ilvl w:val="0"/>
          <w:numId w:val="16"/>
        </w:numPr>
        <w:rPr>
          <w:sz w:val="24"/>
          <w:szCs w:val="24"/>
        </w:rPr>
      </w:pPr>
      <w:r w:rsidRPr="0011471C">
        <w:rPr>
          <w:sz w:val="24"/>
          <w:szCs w:val="24"/>
        </w:rPr>
        <w:t xml:space="preserve">Evt. </w:t>
      </w:r>
      <w:r>
        <w:rPr>
          <w:sz w:val="24"/>
          <w:szCs w:val="24"/>
        </w:rPr>
        <w:t xml:space="preserve"> skal der mon arbejdes på at lave </w:t>
      </w:r>
      <w:proofErr w:type="spellStart"/>
      <w:r>
        <w:rPr>
          <w:sz w:val="24"/>
          <w:szCs w:val="24"/>
        </w:rPr>
        <w:t>natminton</w:t>
      </w:r>
      <w:proofErr w:type="spellEnd"/>
      <w:r>
        <w:rPr>
          <w:sz w:val="24"/>
          <w:szCs w:val="24"/>
        </w:rPr>
        <w:t xml:space="preserve"> for ungdommen?</w:t>
      </w:r>
    </w:p>
    <w:p w14:paraId="5BDF3604" w14:textId="77777777" w:rsidR="0011471C" w:rsidRDefault="0011471C" w:rsidP="0011471C">
      <w:pPr>
        <w:rPr>
          <w:sz w:val="24"/>
          <w:szCs w:val="24"/>
        </w:rPr>
      </w:pPr>
    </w:p>
    <w:p w14:paraId="5864327E" w14:textId="77777777" w:rsidR="0011471C" w:rsidRDefault="0011471C" w:rsidP="0011471C">
      <w:pPr>
        <w:rPr>
          <w:sz w:val="24"/>
          <w:szCs w:val="24"/>
        </w:rPr>
      </w:pPr>
    </w:p>
    <w:p w14:paraId="599DC2B9" w14:textId="7A892F1E" w:rsidR="0011471C" w:rsidRDefault="0011471C" w:rsidP="0011471C">
      <w:pPr>
        <w:rPr>
          <w:sz w:val="24"/>
          <w:szCs w:val="24"/>
        </w:rPr>
      </w:pPr>
      <w:r>
        <w:rPr>
          <w:sz w:val="24"/>
          <w:szCs w:val="24"/>
        </w:rPr>
        <w:t xml:space="preserve">                                                                Ref. Mie Borregaard</w:t>
      </w:r>
    </w:p>
    <w:p w14:paraId="188097AE" w14:textId="77777777" w:rsidR="0011471C" w:rsidRDefault="0011471C" w:rsidP="0011471C">
      <w:pPr>
        <w:rPr>
          <w:sz w:val="24"/>
          <w:szCs w:val="24"/>
        </w:rPr>
      </w:pPr>
    </w:p>
    <w:p w14:paraId="0FED24C9" w14:textId="1071A4CB" w:rsidR="0011471C" w:rsidRPr="0011471C" w:rsidRDefault="0011471C" w:rsidP="0011471C">
      <w:pPr>
        <w:rPr>
          <w:sz w:val="24"/>
          <w:szCs w:val="24"/>
        </w:rPr>
      </w:pPr>
    </w:p>
    <w:p w14:paraId="71F2602D" w14:textId="77777777" w:rsidR="0011471C" w:rsidRPr="0011471C" w:rsidRDefault="0011471C" w:rsidP="0011471C">
      <w:pPr>
        <w:ind w:left="360"/>
        <w:rPr>
          <w:sz w:val="24"/>
          <w:szCs w:val="24"/>
        </w:rPr>
      </w:pPr>
    </w:p>
    <w:p w14:paraId="3498E75C" w14:textId="77777777" w:rsidR="0011471C" w:rsidRDefault="0011471C" w:rsidP="0011471C">
      <w:pPr>
        <w:pStyle w:val="Listeafsnit"/>
        <w:rPr>
          <w:sz w:val="24"/>
          <w:szCs w:val="24"/>
        </w:rPr>
      </w:pPr>
    </w:p>
    <w:p w14:paraId="3A42CA14" w14:textId="1A6E3DBB" w:rsidR="0011471C" w:rsidRPr="0011471C" w:rsidRDefault="0011471C" w:rsidP="0011471C">
      <w:pPr>
        <w:rPr>
          <w:sz w:val="24"/>
          <w:szCs w:val="24"/>
        </w:rPr>
      </w:pPr>
      <w:r>
        <w:rPr>
          <w:sz w:val="24"/>
          <w:szCs w:val="24"/>
        </w:rPr>
        <w:t xml:space="preserve">    </w:t>
      </w:r>
    </w:p>
    <w:p w14:paraId="66967831" w14:textId="77777777" w:rsidR="00A04ECC" w:rsidRDefault="00A04ECC" w:rsidP="00A04ECC">
      <w:pPr>
        <w:rPr>
          <w:sz w:val="24"/>
          <w:szCs w:val="24"/>
        </w:rPr>
      </w:pPr>
    </w:p>
    <w:p w14:paraId="6F2EE0B5" w14:textId="77777777" w:rsidR="00A04ECC" w:rsidRPr="00A04ECC" w:rsidRDefault="00A04ECC" w:rsidP="00A04ECC">
      <w:pPr>
        <w:rPr>
          <w:sz w:val="24"/>
          <w:szCs w:val="24"/>
        </w:rPr>
      </w:pPr>
    </w:p>
    <w:sectPr w:rsidR="00A04ECC" w:rsidRPr="00A04EC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ABF62" w14:textId="77777777" w:rsidR="000011F3" w:rsidRDefault="000011F3" w:rsidP="00CC2E81">
      <w:pPr>
        <w:spacing w:after="0" w:line="240" w:lineRule="auto"/>
      </w:pPr>
      <w:r>
        <w:separator/>
      </w:r>
    </w:p>
  </w:endnote>
  <w:endnote w:type="continuationSeparator" w:id="0">
    <w:p w14:paraId="373628B2" w14:textId="77777777" w:rsidR="000011F3" w:rsidRDefault="000011F3" w:rsidP="00C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16F6A" w14:textId="77777777" w:rsidR="000011F3" w:rsidRDefault="000011F3" w:rsidP="00CC2E81">
      <w:pPr>
        <w:spacing w:after="0" w:line="240" w:lineRule="auto"/>
      </w:pPr>
      <w:r>
        <w:separator/>
      </w:r>
    </w:p>
  </w:footnote>
  <w:footnote w:type="continuationSeparator" w:id="0">
    <w:p w14:paraId="57907D00" w14:textId="77777777" w:rsidR="000011F3" w:rsidRDefault="000011F3" w:rsidP="00C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EE5C67"/>
    <w:multiLevelType w:val="hybridMultilevel"/>
    <w:tmpl w:val="A10826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4496082">
    <w:abstractNumId w:val="10"/>
  </w:num>
  <w:num w:numId="2" w16cid:durableId="586501657">
    <w:abstractNumId w:val="8"/>
  </w:num>
  <w:num w:numId="3" w16cid:durableId="1171215628">
    <w:abstractNumId w:val="11"/>
  </w:num>
  <w:num w:numId="4" w16cid:durableId="1269777819">
    <w:abstractNumId w:val="0"/>
  </w:num>
  <w:num w:numId="5" w16cid:durableId="295525055">
    <w:abstractNumId w:val="6"/>
  </w:num>
  <w:num w:numId="6" w16cid:durableId="461923579">
    <w:abstractNumId w:val="4"/>
  </w:num>
  <w:num w:numId="7" w16cid:durableId="1825469805">
    <w:abstractNumId w:val="3"/>
  </w:num>
  <w:num w:numId="8" w16cid:durableId="1375496782">
    <w:abstractNumId w:val="14"/>
  </w:num>
  <w:num w:numId="9" w16cid:durableId="935480958">
    <w:abstractNumId w:val="2"/>
  </w:num>
  <w:num w:numId="10" w16cid:durableId="1434714513">
    <w:abstractNumId w:val="7"/>
  </w:num>
  <w:num w:numId="11" w16cid:durableId="1646351758">
    <w:abstractNumId w:val="12"/>
  </w:num>
  <w:num w:numId="12" w16cid:durableId="695037902">
    <w:abstractNumId w:val="13"/>
  </w:num>
  <w:num w:numId="13" w16cid:durableId="32703142">
    <w:abstractNumId w:val="5"/>
  </w:num>
  <w:num w:numId="14" w16cid:durableId="146672155">
    <w:abstractNumId w:val="9"/>
  </w:num>
  <w:num w:numId="15" w16cid:durableId="1895853049">
    <w:abstractNumId w:val="15"/>
  </w:num>
  <w:num w:numId="16" w16cid:durableId="31884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OLTwQNAFiCmYHMvL38LjpGtSL/P+Ct3TAiXyMJLbiKtgoLK8ZdHw+kuFGtWiDSYa"/>
  </w:docVars>
  <w:rsids>
    <w:rsidRoot w:val="00A04ECC"/>
    <w:rsid w:val="000011F3"/>
    <w:rsid w:val="000513BF"/>
    <w:rsid w:val="000F58D2"/>
    <w:rsid w:val="0011471C"/>
    <w:rsid w:val="00243E45"/>
    <w:rsid w:val="0029788E"/>
    <w:rsid w:val="003B20E3"/>
    <w:rsid w:val="00403D6E"/>
    <w:rsid w:val="009524E9"/>
    <w:rsid w:val="00A04ECC"/>
    <w:rsid w:val="00CC2E81"/>
    <w:rsid w:val="00DC73DA"/>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A9E5"/>
  <w15:chartTrackingRefBased/>
  <w15:docId w15:val="{B0A3EDBE-C94B-40FC-B53B-29A09961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0E3"/>
    <w:rPr>
      <w:rFonts w:ascii="Verdana" w:hAnsi="Verdana"/>
      <w:sz w:val="18"/>
    </w:rPr>
  </w:style>
  <w:style w:type="paragraph" w:styleId="Overskrift1">
    <w:name w:val="heading 1"/>
    <w:basedOn w:val="Normal"/>
    <w:next w:val="Normal"/>
    <w:link w:val="Overskrift1Tegn"/>
    <w:uiPriority w:val="9"/>
    <w:qFormat/>
    <w:rsid w:val="00FF22A0"/>
    <w:pPr>
      <w:keepNext/>
      <w:keepLines/>
      <w:spacing w:before="240" w:after="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after="0"/>
      <w:outlineLvl w:val="1"/>
    </w:pPr>
    <w:rPr>
      <w:rFonts w:eastAsiaTheme="majorEastAsia" w:cstheme="majorBidi"/>
      <w:b/>
      <w:caps/>
      <w:sz w:val="24"/>
      <w:szCs w:val="26"/>
    </w:rPr>
  </w:style>
  <w:style w:type="paragraph" w:styleId="Overskrift3">
    <w:name w:val="heading 3"/>
    <w:basedOn w:val="Normal"/>
    <w:next w:val="Normal"/>
    <w:link w:val="Overskrift3Tegn"/>
    <w:uiPriority w:val="9"/>
    <w:unhideWhenUsed/>
    <w:qFormat/>
    <w:rsid w:val="000513BF"/>
    <w:pPr>
      <w:keepNext/>
      <w:keepLines/>
      <w:spacing w:before="40" w:after="0"/>
      <w:outlineLvl w:val="2"/>
    </w:pPr>
    <w:rPr>
      <w:rFonts w:eastAsiaTheme="majorEastAsia" w:cstheme="majorBidi"/>
      <w:caps/>
      <w:color w:val="644E14" w:themeColor="accent1" w:themeShade="7F"/>
      <w:sz w:val="20"/>
      <w:szCs w:val="24"/>
    </w:rPr>
  </w:style>
  <w:style w:type="paragraph" w:styleId="Overskrift4">
    <w:name w:val="heading 4"/>
    <w:basedOn w:val="Normal"/>
    <w:next w:val="Normal"/>
    <w:link w:val="Overskrift4Tegn"/>
    <w:uiPriority w:val="9"/>
    <w:unhideWhenUsed/>
    <w:qFormat/>
    <w:rsid w:val="00FF22A0"/>
    <w:pPr>
      <w:keepNext/>
      <w:keepLines/>
      <w:spacing w:before="40" w:after="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after="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A04E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04ECC"/>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A04ECC"/>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04ECC"/>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A04ECC"/>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A04ECC"/>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A04ECC"/>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A04ECC"/>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A04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04EC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04E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04EC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04EC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04ECC"/>
    <w:rPr>
      <w:rFonts w:ascii="Verdana" w:hAnsi="Verdana"/>
      <w:i/>
      <w:iCs/>
      <w:color w:val="404040" w:themeColor="text1" w:themeTint="BF"/>
      <w:sz w:val="18"/>
    </w:rPr>
  </w:style>
  <w:style w:type="character" w:styleId="Kraftigfremhvning">
    <w:name w:val="Intense Emphasis"/>
    <w:basedOn w:val="Standardskrifttypeiafsnit"/>
    <w:uiPriority w:val="21"/>
    <w:qFormat/>
    <w:rsid w:val="00A04ECC"/>
    <w:rPr>
      <w:i/>
      <w:iCs/>
      <w:color w:val="97751E" w:themeColor="accent1" w:themeShade="BF"/>
    </w:rPr>
  </w:style>
  <w:style w:type="paragraph" w:styleId="Strktcitat">
    <w:name w:val="Intense Quote"/>
    <w:basedOn w:val="Normal"/>
    <w:next w:val="Normal"/>
    <w:link w:val="StrktcitatTegn"/>
    <w:uiPriority w:val="30"/>
    <w:qFormat/>
    <w:rsid w:val="00A04ECC"/>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A04ECC"/>
    <w:rPr>
      <w:rFonts w:ascii="Verdana" w:hAnsi="Verdana"/>
      <w:i/>
      <w:iCs/>
      <w:color w:val="97751E" w:themeColor="accent1" w:themeShade="BF"/>
      <w:sz w:val="18"/>
    </w:rPr>
  </w:style>
  <w:style w:type="character" w:styleId="Kraftighenvisning">
    <w:name w:val="Intense Reference"/>
    <w:basedOn w:val="Standardskrifttypeiafsnit"/>
    <w:uiPriority w:val="32"/>
    <w:qFormat/>
    <w:rsid w:val="00A04ECC"/>
    <w:rPr>
      <w:b/>
      <w:bCs/>
      <w:smallCaps/>
      <w:color w:val="97751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2150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Borregaard</dc:creator>
  <cp:keywords/>
  <dc:description/>
  <cp:lastModifiedBy>John Andersen</cp:lastModifiedBy>
  <cp:revision>2</cp:revision>
  <dcterms:created xsi:type="dcterms:W3CDTF">2024-03-22T10:37:00Z</dcterms:created>
  <dcterms:modified xsi:type="dcterms:W3CDTF">2024-03-22T10:37:00Z</dcterms:modified>
</cp:coreProperties>
</file>